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0BE8" w14:textId="04017D63" w:rsidR="00204DF3" w:rsidRPr="00204DF3" w:rsidRDefault="00204DF3" w:rsidP="00204DF3">
      <w:pPr>
        <w:pStyle w:val="Heading1"/>
        <w:jc w:val="center"/>
        <w:rPr>
          <w:rFonts w:ascii="Arial" w:eastAsia="Times New Roman" w:hAnsi="Arial" w:cs="Arial"/>
          <w:b/>
          <w:bCs/>
          <w:color w:val="000000" w:themeColor="text1"/>
        </w:rPr>
      </w:pPr>
      <w:r w:rsidRPr="00204DF3">
        <w:rPr>
          <w:rFonts w:ascii="Arial" w:eastAsia="Times New Roman" w:hAnsi="Arial" w:cs="Arial"/>
          <w:b/>
          <w:bCs/>
          <w:color w:val="000000" w:themeColor="text1"/>
        </w:rPr>
        <w:t>People Operations Job Posting (Sample</w:t>
      </w:r>
      <w:r w:rsidR="00A37578">
        <w:rPr>
          <w:rFonts w:ascii="Arial" w:eastAsia="Times New Roman" w:hAnsi="Arial" w:cs="Arial"/>
          <w:b/>
          <w:bCs/>
          <w:color w:val="000000" w:themeColor="text1"/>
        </w:rPr>
        <w:t xml:space="preserve"> Template</w:t>
      </w:r>
      <w:r w:rsidRPr="00204DF3">
        <w:rPr>
          <w:rFonts w:ascii="Arial" w:eastAsia="Times New Roman" w:hAnsi="Arial" w:cs="Arial"/>
          <w:b/>
          <w:bCs/>
          <w:color w:val="000000" w:themeColor="text1"/>
        </w:rPr>
        <w:t>)</w:t>
      </w:r>
    </w:p>
    <w:p w14:paraId="27829052" w14:textId="40B3FDDE" w:rsidR="00204DF3" w:rsidRPr="00204DF3" w:rsidRDefault="00204DF3" w:rsidP="00204DF3">
      <w:pPr>
        <w:spacing w:before="100" w:beforeAutospacing="1" w:after="100" w:afterAutospacing="1"/>
        <w:outlineLvl w:val="2"/>
        <w:rPr>
          <w:rFonts w:ascii="Arial" w:eastAsia="Times New Roman" w:hAnsi="Arial" w:cs="Arial"/>
          <w:b/>
          <w:bCs/>
        </w:rPr>
      </w:pPr>
      <w:r w:rsidRPr="00204DF3">
        <w:rPr>
          <w:rFonts w:ascii="Arial" w:eastAsia="Times New Roman" w:hAnsi="Arial" w:cs="Arial"/>
          <w:b/>
          <w:bCs/>
        </w:rPr>
        <w:t>Job title</w:t>
      </w:r>
    </w:p>
    <w:p w14:paraId="56E75163" w14:textId="4572BF5C" w:rsidR="00204DF3" w:rsidRPr="00204DF3" w:rsidRDefault="00204DF3" w:rsidP="00204DF3">
      <w:pPr>
        <w:numPr>
          <w:ilvl w:val="0"/>
          <w:numId w:val="1"/>
        </w:numPr>
        <w:spacing w:before="100" w:beforeAutospacing="1" w:after="100" w:afterAutospacing="1"/>
        <w:rPr>
          <w:rFonts w:ascii="Arial" w:eastAsia="Times New Roman" w:hAnsi="Arial" w:cs="Arial"/>
        </w:rPr>
      </w:pPr>
      <w:r w:rsidRPr="00204DF3">
        <w:rPr>
          <w:rFonts w:ascii="Arial" w:eastAsia="Times New Roman" w:hAnsi="Arial" w:cs="Arial"/>
        </w:rPr>
        <w:t>This title should be as specific as possible (</w:t>
      </w:r>
      <w:proofErr w:type="gramStart"/>
      <w:r w:rsidRPr="00204DF3">
        <w:rPr>
          <w:rFonts w:ascii="Arial" w:eastAsia="Times New Roman" w:hAnsi="Arial" w:cs="Arial"/>
        </w:rPr>
        <w:t>e</w:t>
      </w:r>
      <w:r w:rsidR="001E49A7">
        <w:rPr>
          <w:rFonts w:ascii="Arial" w:eastAsia="Times New Roman" w:hAnsi="Arial" w:cs="Arial"/>
        </w:rPr>
        <w:t>.</w:t>
      </w:r>
      <w:r w:rsidRPr="00204DF3">
        <w:rPr>
          <w:rFonts w:ascii="Arial" w:eastAsia="Times New Roman" w:hAnsi="Arial" w:cs="Arial"/>
        </w:rPr>
        <w:t>g.</w:t>
      </w:r>
      <w:proofErr w:type="gramEnd"/>
      <w:r w:rsidRPr="00204DF3">
        <w:rPr>
          <w:rFonts w:ascii="Arial" w:eastAsia="Times New Roman" w:hAnsi="Arial" w:cs="Arial"/>
          <w:i/>
          <w:iCs/>
        </w:rPr>
        <w:t xml:space="preserve"> “People Operations Manager</w:t>
      </w:r>
      <w:r w:rsidR="005B615D">
        <w:rPr>
          <w:rFonts w:ascii="Arial" w:eastAsia="Times New Roman" w:hAnsi="Arial" w:cs="Arial"/>
          <w:i/>
          <w:iCs/>
        </w:rPr>
        <w:t>,</w:t>
      </w:r>
      <w:r w:rsidRPr="00204DF3">
        <w:rPr>
          <w:rFonts w:ascii="Arial" w:eastAsia="Times New Roman" w:hAnsi="Arial" w:cs="Arial"/>
          <w:i/>
          <w:iCs/>
        </w:rPr>
        <w:t>” “People Operations Strategist</w:t>
      </w:r>
      <w:r w:rsidR="005B615D">
        <w:rPr>
          <w:rFonts w:ascii="Arial" w:eastAsia="Times New Roman" w:hAnsi="Arial" w:cs="Arial"/>
          <w:i/>
          <w:iCs/>
        </w:rPr>
        <w:t>,</w:t>
      </w:r>
      <w:r w:rsidRPr="00204DF3">
        <w:rPr>
          <w:rFonts w:ascii="Arial" w:eastAsia="Times New Roman" w:hAnsi="Arial" w:cs="Arial"/>
          <w:i/>
          <w:iCs/>
        </w:rPr>
        <w:t>” “Director, People Operations)</w:t>
      </w:r>
    </w:p>
    <w:p w14:paraId="032A1FC4" w14:textId="77777777" w:rsidR="00204DF3" w:rsidRPr="00204DF3" w:rsidRDefault="00204DF3" w:rsidP="00204DF3">
      <w:pPr>
        <w:spacing w:before="100" w:beforeAutospacing="1" w:after="100" w:afterAutospacing="1"/>
        <w:outlineLvl w:val="2"/>
        <w:rPr>
          <w:rFonts w:ascii="Arial" w:eastAsia="Times New Roman" w:hAnsi="Arial" w:cs="Arial"/>
          <w:b/>
          <w:bCs/>
        </w:rPr>
      </w:pPr>
      <w:r w:rsidRPr="00204DF3">
        <w:rPr>
          <w:rFonts w:ascii="Arial" w:eastAsia="Times New Roman" w:hAnsi="Arial" w:cs="Arial"/>
          <w:b/>
          <w:bCs/>
        </w:rPr>
        <w:t>Summary of the role</w:t>
      </w:r>
    </w:p>
    <w:p w14:paraId="02116771" w14:textId="77777777" w:rsidR="00204DF3" w:rsidRPr="00204DF3" w:rsidRDefault="00204DF3" w:rsidP="00204DF3">
      <w:pPr>
        <w:numPr>
          <w:ilvl w:val="0"/>
          <w:numId w:val="2"/>
        </w:numPr>
        <w:spacing w:before="100" w:beforeAutospacing="1" w:after="100" w:afterAutospacing="1"/>
        <w:rPr>
          <w:rFonts w:ascii="Arial" w:eastAsia="Times New Roman" w:hAnsi="Arial" w:cs="Arial"/>
        </w:rPr>
      </w:pPr>
      <w:r w:rsidRPr="00204DF3">
        <w:rPr>
          <w:rFonts w:ascii="Arial" w:eastAsia="Times New Roman" w:hAnsi="Arial" w:cs="Arial"/>
        </w:rPr>
        <w:t>Provide 3-5 sentences describing the job and what you expect from a successful candidate — what are they doing, and how are they working with the team?</w:t>
      </w:r>
    </w:p>
    <w:p w14:paraId="70BA073B" w14:textId="77777777" w:rsidR="00204DF3" w:rsidRPr="00204DF3" w:rsidRDefault="00204DF3" w:rsidP="00204DF3">
      <w:pPr>
        <w:spacing w:before="100" w:beforeAutospacing="1" w:after="100" w:afterAutospacing="1"/>
        <w:rPr>
          <w:rFonts w:ascii="Arial" w:eastAsia="Times New Roman" w:hAnsi="Arial" w:cs="Arial"/>
        </w:rPr>
      </w:pPr>
      <w:r w:rsidRPr="00204DF3">
        <w:rPr>
          <w:rFonts w:ascii="Arial" w:eastAsia="Times New Roman" w:hAnsi="Arial" w:cs="Arial"/>
        </w:rPr>
        <w:t xml:space="preserve">Example: </w:t>
      </w:r>
      <w:r w:rsidRPr="00204DF3">
        <w:rPr>
          <w:rFonts w:ascii="Arial" w:eastAsia="Times New Roman" w:hAnsi="Arial" w:cs="Arial"/>
          <w:i/>
          <w:iCs/>
        </w:rPr>
        <w:t>“We are looking for a People Operations Manager to implement, plan, and organize our People Operations projects. The successful candidate will work with the People Operations team helping to build and automate HR processes, programs, and recruitment initiatives. They will work within People Operations and departments across the company to ensure initiatives and processes are completed efficiently and effectively. This role will be remote, and will report to the Director, People Operations.”</w:t>
      </w:r>
    </w:p>
    <w:p w14:paraId="2BB46794" w14:textId="77777777" w:rsidR="00204DF3" w:rsidRPr="00204DF3" w:rsidRDefault="00204DF3" w:rsidP="00204DF3">
      <w:pPr>
        <w:spacing w:before="100" w:beforeAutospacing="1" w:after="100" w:afterAutospacing="1"/>
        <w:outlineLvl w:val="2"/>
        <w:rPr>
          <w:rFonts w:ascii="Arial" w:eastAsia="Times New Roman" w:hAnsi="Arial" w:cs="Arial"/>
          <w:b/>
          <w:bCs/>
        </w:rPr>
      </w:pPr>
      <w:r w:rsidRPr="00204DF3">
        <w:rPr>
          <w:rFonts w:ascii="Arial" w:eastAsia="Times New Roman" w:hAnsi="Arial" w:cs="Arial"/>
          <w:b/>
          <w:bCs/>
        </w:rPr>
        <w:t>Job functions</w:t>
      </w:r>
    </w:p>
    <w:p w14:paraId="42F6626C" w14:textId="77777777" w:rsidR="00204DF3" w:rsidRPr="00204DF3" w:rsidRDefault="00204DF3" w:rsidP="00204DF3">
      <w:pPr>
        <w:numPr>
          <w:ilvl w:val="0"/>
          <w:numId w:val="3"/>
        </w:numPr>
        <w:spacing w:before="100" w:beforeAutospacing="1" w:after="100" w:afterAutospacing="1"/>
        <w:rPr>
          <w:rFonts w:ascii="Arial" w:eastAsia="Times New Roman" w:hAnsi="Arial" w:cs="Arial"/>
        </w:rPr>
      </w:pPr>
      <w:r w:rsidRPr="00204DF3">
        <w:rPr>
          <w:rFonts w:ascii="Arial" w:eastAsia="Times New Roman" w:hAnsi="Arial" w:cs="Arial"/>
        </w:rPr>
        <w:t>Provide a list of the most important day-to-day work your new hire will be performing — remember to keep language gender neutral, use bullet points, and start each bullet with an active verb</w:t>
      </w:r>
    </w:p>
    <w:p w14:paraId="012A91EB" w14:textId="77777777" w:rsidR="00204DF3" w:rsidRPr="00204DF3" w:rsidRDefault="00204DF3" w:rsidP="00204DF3">
      <w:pPr>
        <w:spacing w:before="100" w:beforeAutospacing="1" w:after="100" w:afterAutospacing="1"/>
        <w:rPr>
          <w:rFonts w:ascii="Arial" w:eastAsia="Times New Roman" w:hAnsi="Arial" w:cs="Arial"/>
        </w:rPr>
      </w:pPr>
      <w:r w:rsidRPr="00204DF3">
        <w:rPr>
          <w:rFonts w:ascii="Arial" w:eastAsia="Times New Roman" w:hAnsi="Arial" w:cs="Arial"/>
        </w:rPr>
        <w:t>Example: “</w:t>
      </w:r>
      <w:r w:rsidRPr="00204DF3">
        <w:rPr>
          <w:rFonts w:ascii="Arial" w:eastAsia="Times New Roman" w:hAnsi="Arial" w:cs="Arial"/>
          <w:i/>
          <w:iCs/>
        </w:rPr>
        <w:t>Collaborate and communicate with internal stakeholders to develop, implement, and improve recruitment processes.”</w:t>
      </w:r>
    </w:p>
    <w:p w14:paraId="592C9F30" w14:textId="77777777" w:rsidR="00204DF3" w:rsidRPr="00204DF3" w:rsidRDefault="00204DF3" w:rsidP="00204DF3">
      <w:pPr>
        <w:spacing w:before="100" w:beforeAutospacing="1" w:after="100" w:afterAutospacing="1"/>
        <w:outlineLvl w:val="2"/>
        <w:rPr>
          <w:rFonts w:ascii="Arial" w:eastAsia="Times New Roman" w:hAnsi="Arial" w:cs="Arial"/>
          <w:b/>
          <w:bCs/>
        </w:rPr>
      </w:pPr>
      <w:r w:rsidRPr="00204DF3">
        <w:rPr>
          <w:rFonts w:ascii="Arial" w:eastAsia="Times New Roman" w:hAnsi="Arial" w:cs="Arial"/>
          <w:b/>
          <w:bCs/>
        </w:rPr>
        <w:t>Required skills</w:t>
      </w:r>
    </w:p>
    <w:p w14:paraId="1FE3E4D5" w14:textId="77777777" w:rsidR="00204DF3" w:rsidRPr="00204DF3" w:rsidRDefault="00204DF3" w:rsidP="00204DF3">
      <w:pPr>
        <w:numPr>
          <w:ilvl w:val="0"/>
          <w:numId w:val="4"/>
        </w:numPr>
        <w:spacing w:before="100" w:beforeAutospacing="1" w:after="100" w:afterAutospacing="1"/>
        <w:rPr>
          <w:rFonts w:ascii="Arial" w:eastAsia="Times New Roman" w:hAnsi="Arial" w:cs="Arial"/>
        </w:rPr>
      </w:pPr>
      <w:r w:rsidRPr="00204DF3">
        <w:rPr>
          <w:rFonts w:ascii="Arial" w:eastAsia="Times New Roman" w:hAnsi="Arial" w:cs="Arial"/>
        </w:rPr>
        <w:t>List the ‘must have’ skills for your new candidate, including:</w:t>
      </w:r>
    </w:p>
    <w:p w14:paraId="04CE9001" w14:textId="77777777" w:rsidR="00204DF3" w:rsidRPr="00204DF3" w:rsidRDefault="00204DF3" w:rsidP="00204DF3">
      <w:pPr>
        <w:numPr>
          <w:ilvl w:val="1"/>
          <w:numId w:val="4"/>
        </w:numPr>
        <w:spacing w:before="100" w:beforeAutospacing="1" w:after="100" w:afterAutospacing="1"/>
        <w:rPr>
          <w:rFonts w:ascii="Arial" w:eastAsia="Times New Roman" w:hAnsi="Arial" w:cs="Arial"/>
        </w:rPr>
      </w:pPr>
      <w:r w:rsidRPr="00204DF3">
        <w:rPr>
          <w:rFonts w:ascii="Arial" w:eastAsia="Times New Roman" w:hAnsi="Arial" w:cs="Arial"/>
        </w:rPr>
        <w:t>Educational requirements</w:t>
      </w:r>
    </w:p>
    <w:p w14:paraId="03773AED" w14:textId="77777777" w:rsidR="00204DF3" w:rsidRPr="00204DF3" w:rsidRDefault="00204DF3" w:rsidP="00204DF3">
      <w:pPr>
        <w:numPr>
          <w:ilvl w:val="1"/>
          <w:numId w:val="4"/>
        </w:numPr>
        <w:spacing w:before="100" w:beforeAutospacing="1" w:after="100" w:afterAutospacing="1"/>
        <w:rPr>
          <w:rFonts w:ascii="Arial" w:eastAsia="Times New Roman" w:hAnsi="Arial" w:cs="Arial"/>
        </w:rPr>
      </w:pPr>
      <w:r w:rsidRPr="00204DF3">
        <w:rPr>
          <w:rFonts w:ascii="Arial" w:eastAsia="Times New Roman" w:hAnsi="Arial" w:cs="Arial"/>
        </w:rPr>
        <w:t>Previous experience</w:t>
      </w:r>
    </w:p>
    <w:p w14:paraId="101C514B" w14:textId="77777777" w:rsidR="00204DF3" w:rsidRPr="00204DF3" w:rsidRDefault="00204DF3" w:rsidP="00204DF3">
      <w:pPr>
        <w:numPr>
          <w:ilvl w:val="1"/>
          <w:numId w:val="4"/>
        </w:numPr>
        <w:spacing w:before="100" w:beforeAutospacing="1" w:after="100" w:afterAutospacing="1"/>
        <w:rPr>
          <w:rFonts w:ascii="Arial" w:eastAsia="Times New Roman" w:hAnsi="Arial" w:cs="Arial"/>
        </w:rPr>
      </w:pPr>
      <w:r w:rsidRPr="00204DF3">
        <w:rPr>
          <w:rFonts w:ascii="Arial" w:eastAsia="Times New Roman" w:hAnsi="Arial" w:cs="Arial"/>
        </w:rPr>
        <w:t>Required skills (such as analyzing reports or manipulating data)</w:t>
      </w:r>
    </w:p>
    <w:p w14:paraId="296770C1" w14:textId="77777777" w:rsidR="00204DF3" w:rsidRPr="00204DF3" w:rsidRDefault="00204DF3" w:rsidP="00204DF3">
      <w:pPr>
        <w:numPr>
          <w:ilvl w:val="1"/>
          <w:numId w:val="4"/>
        </w:numPr>
        <w:spacing w:before="100" w:beforeAutospacing="1" w:after="100" w:afterAutospacing="1"/>
        <w:rPr>
          <w:rFonts w:ascii="Arial" w:eastAsia="Times New Roman" w:hAnsi="Arial" w:cs="Arial"/>
        </w:rPr>
      </w:pPr>
      <w:r w:rsidRPr="00204DF3">
        <w:rPr>
          <w:rFonts w:ascii="Arial" w:eastAsia="Times New Roman" w:hAnsi="Arial" w:cs="Arial"/>
        </w:rPr>
        <w:t>Personality traits (like tenaciousness, being able to work independently, or being a self-starter)</w:t>
      </w:r>
    </w:p>
    <w:p w14:paraId="005D7309" w14:textId="77777777" w:rsidR="00204DF3" w:rsidRPr="00204DF3" w:rsidRDefault="00204DF3" w:rsidP="00204DF3">
      <w:pPr>
        <w:numPr>
          <w:ilvl w:val="1"/>
          <w:numId w:val="4"/>
        </w:numPr>
        <w:spacing w:before="100" w:beforeAutospacing="1" w:after="100" w:afterAutospacing="1"/>
        <w:rPr>
          <w:rFonts w:ascii="Arial" w:eastAsia="Times New Roman" w:hAnsi="Arial" w:cs="Arial"/>
        </w:rPr>
      </w:pPr>
      <w:r w:rsidRPr="00204DF3">
        <w:rPr>
          <w:rFonts w:ascii="Arial" w:eastAsia="Times New Roman" w:hAnsi="Arial" w:cs="Arial"/>
        </w:rPr>
        <w:t xml:space="preserve">Required qualifications, certifications, or </w:t>
      </w:r>
      <w:proofErr w:type="spellStart"/>
      <w:r w:rsidRPr="00204DF3">
        <w:rPr>
          <w:rFonts w:ascii="Arial" w:eastAsia="Times New Roman" w:hAnsi="Arial" w:cs="Arial"/>
        </w:rPr>
        <w:t>licences</w:t>
      </w:r>
      <w:proofErr w:type="spellEnd"/>
    </w:p>
    <w:p w14:paraId="1C12C85C" w14:textId="77777777" w:rsidR="00204DF3" w:rsidRPr="00204DF3" w:rsidRDefault="00204DF3" w:rsidP="00204DF3">
      <w:pPr>
        <w:spacing w:before="100" w:beforeAutospacing="1" w:after="100" w:afterAutospacing="1"/>
        <w:outlineLvl w:val="2"/>
        <w:rPr>
          <w:rFonts w:ascii="Arial" w:eastAsia="Times New Roman" w:hAnsi="Arial" w:cs="Arial"/>
          <w:b/>
          <w:bCs/>
        </w:rPr>
      </w:pPr>
      <w:r w:rsidRPr="00204DF3">
        <w:rPr>
          <w:rFonts w:ascii="Arial" w:eastAsia="Times New Roman" w:hAnsi="Arial" w:cs="Arial"/>
          <w:b/>
          <w:bCs/>
        </w:rPr>
        <w:t>Preferred skills</w:t>
      </w:r>
    </w:p>
    <w:p w14:paraId="179D2BB8" w14:textId="77777777" w:rsidR="00204DF3" w:rsidRPr="00204DF3" w:rsidRDefault="00204DF3" w:rsidP="00204DF3">
      <w:pPr>
        <w:numPr>
          <w:ilvl w:val="0"/>
          <w:numId w:val="5"/>
        </w:numPr>
        <w:spacing w:before="100" w:beforeAutospacing="1" w:after="100" w:afterAutospacing="1"/>
        <w:rPr>
          <w:rFonts w:ascii="Arial" w:eastAsia="Times New Roman" w:hAnsi="Arial" w:cs="Arial"/>
        </w:rPr>
      </w:pPr>
      <w:r w:rsidRPr="00204DF3">
        <w:rPr>
          <w:rFonts w:ascii="Arial" w:eastAsia="Times New Roman" w:hAnsi="Arial" w:cs="Arial"/>
        </w:rPr>
        <w:t>Any skills you feel would be nice to have, but aren’t mandatory.</w:t>
      </w:r>
    </w:p>
    <w:p w14:paraId="03A2FFD9" w14:textId="77777777" w:rsidR="00204DF3" w:rsidRPr="00204DF3" w:rsidRDefault="00204DF3" w:rsidP="00204DF3">
      <w:pPr>
        <w:spacing w:before="100" w:beforeAutospacing="1" w:after="100" w:afterAutospacing="1"/>
        <w:rPr>
          <w:rFonts w:ascii="Arial" w:eastAsia="Times New Roman" w:hAnsi="Arial" w:cs="Arial"/>
        </w:rPr>
      </w:pPr>
      <w:r w:rsidRPr="00204DF3">
        <w:rPr>
          <w:rFonts w:ascii="Arial" w:eastAsia="Times New Roman" w:hAnsi="Arial" w:cs="Arial"/>
        </w:rPr>
        <w:t xml:space="preserve">Example: </w:t>
      </w:r>
      <w:r w:rsidRPr="00204DF3">
        <w:rPr>
          <w:rFonts w:ascii="Arial" w:eastAsia="Times New Roman" w:hAnsi="Arial" w:cs="Arial"/>
          <w:i/>
          <w:iCs/>
        </w:rPr>
        <w:t>“Experience with remote work is a plus”</w:t>
      </w:r>
    </w:p>
    <w:p w14:paraId="1F3DDEAF" w14:textId="77777777" w:rsidR="00204DF3" w:rsidRPr="00204DF3" w:rsidRDefault="00204DF3" w:rsidP="00204DF3">
      <w:pPr>
        <w:spacing w:before="100" w:beforeAutospacing="1" w:after="100" w:afterAutospacing="1"/>
        <w:outlineLvl w:val="2"/>
        <w:rPr>
          <w:rFonts w:ascii="Arial" w:eastAsia="Times New Roman" w:hAnsi="Arial" w:cs="Arial"/>
          <w:b/>
          <w:bCs/>
        </w:rPr>
      </w:pPr>
      <w:r w:rsidRPr="00204DF3">
        <w:rPr>
          <w:rFonts w:ascii="Arial" w:eastAsia="Times New Roman" w:hAnsi="Arial" w:cs="Arial"/>
          <w:b/>
          <w:bCs/>
        </w:rPr>
        <w:t>Company information</w:t>
      </w:r>
    </w:p>
    <w:p w14:paraId="2394918E" w14:textId="77777777" w:rsidR="00204DF3" w:rsidRPr="00204DF3" w:rsidRDefault="00204DF3" w:rsidP="00204DF3">
      <w:pPr>
        <w:numPr>
          <w:ilvl w:val="0"/>
          <w:numId w:val="6"/>
        </w:numPr>
        <w:spacing w:before="100" w:beforeAutospacing="1" w:after="100" w:afterAutospacing="1"/>
        <w:rPr>
          <w:rFonts w:ascii="Arial" w:eastAsia="Times New Roman" w:hAnsi="Arial" w:cs="Arial"/>
        </w:rPr>
      </w:pPr>
      <w:r w:rsidRPr="00204DF3">
        <w:rPr>
          <w:rFonts w:ascii="Arial" w:eastAsia="Times New Roman" w:hAnsi="Arial" w:cs="Arial"/>
        </w:rPr>
        <w:lastRenderedPageBreak/>
        <w:t>Add a few sentences about where and how the candidate will work</w:t>
      </w:r>
    </w:p>
    <w:p w14:paraId="15A0ADFC" w14:textId="61CEEFF9" w:rsidR="00204DF3" w:rsidRPr="00204DF3" w:rsidRDefault="00204DF3" w:rsidP="00204DF3">
      <w:pPr>
        <w:spacing w:before="100" w:beforeAutospacing="1" w:after="100" w:afterAutospacing="1"/>
        <w:rPr>
          <w:rFonts w:ascii="Arial" w:eastAsia="Times New Roman" w:hAnsi="Arial" w:cs="Arial"/>
        </w:rPr>
      </w:pPr>
      <w:r w:rsidRPr="00204DF3">
        <w:rPr>
          <w:rFonts w:ascii="Arial" w:eastAsia="Times New Roman" w:hAnsi="Arial" w:cs="Arial"/>
        </w:rPr>
        <w:t>Example: “</w:t>
      </w:r>
      <w:r w:rsidRPr="00204DF3">
        <w:rPr>
          <w:rFonts w:ascii="Arial" w:eastAsia="Times New Roman" w:hAnsi="Arial" w:cs="Arial"/>
          <w:i/>
          <w:iCs/>
        </w:rPr>
        <w:t>100% remote, 50% travel, working 9-5 Monday-Friday, some overtime required</w:t>
      </w:r>
      <w:r w:rsidR="005B615D">
        <w:rPr>
          <w:rFonts w:ascii="Arial" w:eastAsia="Times New Roman" w:hAnsi="Arial" w:cs="Arial"/>
          <w:i/>
          <w:iCs/>
        </w:rPr>
        <w:t>.</w:t>
      </w:r>
      <w:r w:rsidRPr="00204DF3">
        <w:rPr>
          <w:rFonts w:ascii="Arial" w:eastAsia="Times New Roman" w:hAnsi="Arial" w:cs="Arial"/>
          <w:i/>
          <w:iCs/>
        </w:rPr>
        <w:t>”</w:t>
      </w:r>
      <w:r w:rsidRPr="00204DF3">
        <w:rPr>
          <w:rFonts w:ascii="Arial" w:eastAsia="Times New Roman" w:hAnsi="Arial" w:cs="Arial"/>
        </w:rPr>
        <w:t xml:space="preserve"> </w:t>
      </w:r>
      <w:r w:rsidRPr="00204DF3">
        <w:rPr>
          <w:rFonts w:ascii="Arial" w:eastAsia="Times New Roman" w:hAnsi="Arial" w:cs="Arial"/>
          <w:i/>
          <w:iCs/>
        </w:rPr>
        <w:t>“Relaxed, work-from home culture with a focus on integrity and customer excellence.</w:t>
      </w:r>
      <w:r w:rsidRPr="00204DF3">
        <w:rPr>
          <w:rFonts w:ascii="Arial" w:eastAsia="Times New Roman" w:hAnsi="Arial" w:cs="Arial"/>
        </w:rPr>
        <w:t>”</w:t>
      </w:r>
    </w:p>
    <w:p w14:paraId="503F5544" w14:textId="77777777" w:rsidR="00204DF3" w:rsidRPr="00204DF3" w:rsidRDefault="00204DF3" w:rsidP="00204DF3">
      <w:pPr>
        <w:spacing w:before="100" w:beforeAutospacing="1" w:after="100" w:afterAutospacing="1"/>
        <w:outlineLvl w:val="2"/>
        <w:rPr>
          <w:rFonts w:ascii="Arial" w:eastAsia="Times New Roman" w:hAnsi="Arial" w:cs="Arial"/>
          <w:b/>
          <w:bCs/>
        </w:rPr>
      </w:pPr>
      <w:r w:rsidRPr="00204DF3">
        <w:rPr>
          <w:rFonts w:ascii="Arial" w:eastAsia="Times New Roman" w:hAnsi="Arial" w:cs="Arial"/>
          <w:b/>
          <w:bCs/>
        </w:rPr>
        <w:t>Salary</w:t>
      </w:r>
    </w:p>
    <w:p w14:paraId="28B6FECD" w14:textId="48480E18" w:rsidR="00204DF3" w:rsidRPr="00204DF3" w:rsidRDefault="00204DF3" w:rsidP="00204DF3">
      <w:pPr>
        <w:numPr>
          <w:ilvl w:val="0"/>
          <w:numId w:val="7"/>
        </w:numPr>
        <w:spacing w:before="100" w:beforeAutospacing="1" w:after="100" w:afterAutospacing="1"/>
        <w:rPr>
          <w:rFonts w:ascii="Arial" w:eastAsia="Times New Roman" w:hAnsi="Arial" w:cs="Arial"/>
        </w:rPr>
      </w:pPr>
      <w:r w:rsidRPr="00204DF3">
        <w:rPr>
          <w:rFonts w:ascii="Arial" w:eastAsia="Times New Roman" w:hAnsi="Arial" w:cs="Arial"/>
        </w:rPr>
        <w:t xml:space="preserve">List your preferred salary range and any additional benefits that might attract employees. Example: </w:t>
      </w:r>
      <w:r w:rsidRPr="00204DF3">
        <w:rPr>
          <w:rFonts w:ascii="Arial" w:eastAsia="Times New Roman" w:hAnsi="Arial" w:cs="Arial"/>
          <w:i/>
          <w:iCs/>
        </w:rPr>
        <w:t>“80-90k per year</w:t>
      </w:r>
      <w:r w:rsidR="005B615D">
        <w:rPr>
          <w:rFonts w:ascii="Arial" w:eastAsia="Times New Roman" w:hAnsi="Arial" w:cs="Arial"/>
          <w:i/>
          <w:iCs/>
        </w:rPr>
        <w:t>.</w:t>
      </w:r>
      <w:r w:rsidRPr="00204DF3">
        <w:rPr>
          <w:rFonts w:ascii="Arial" w:eastAsia="Times New Roman" w:hAnsi="Arial" w:cs="Arial"/>
          <w:i/>
          <w:iCs/>
        </w:rPr>
        <w:t xml:space="preserve"> Includes paid travel, healthcare</w:t>
      </w:r>
      <w:r w:rsidR="005B615D">
        <w:rPr>
          <w:rFonts w:ascii="Arial" w:eastAsia="Times New Roman" w:hAnsi="Arial" w:cs="Arial"/>
          <w:i/>
          <w:iCs/>
        </w:rPr>
        <w:t>,</w:t>
      </w:r>
      <w:r w:rsidRPr="00204DF3">
        <w:rPr>
          <w:rFonts w:ascii="Arial" w:eastAsia="Times New Roman" w:hAnsi="Arial" w:cs="Arial"/>
          <w:i/>
          <w:iCs/>
        </w:rPr>
        <w:t xml:space="preserve"> and prescription drug coverage</w:t>
      </w:r>
      <w:r w:rsidRPr="00204DF3">
        <w:rPr>
          <w:rFonts w:ascii="Arial" w:eastAsia="Times New Roman" w:hAnsi="Arial" w:cs="Arial"/>
        </w:rPr>
        <w:t>”</w:t>
      </w:r>
    </w:p>
    <w:p w14:paraId="0F59C3EF" w14:textId="77777777" w:rsidR="00204DF3" w:rsidRPr="00204DF3" w:rsidRDefault="00204DF3" w:rsidP="00204DF3">
      <w:pPr>
        <w:spacing w:before="100" w:beforeAutospacing="1" w:after="100" w:afterAutospacing="1"/>
        <w:outlineLvl w:val="2"/>
        <w:rPr>
          <w:rFonts w:ascii="Arial" w:eastAsia="Times New Roman" w:hAnsi="Arial" w:cs="Arial"/>
          <w:b/>
          <w:bCs/>
        </w:rPr>
      </w:pPr>
      <w:r w:rsidRPr="00204DF3">
        <w:rPr>
          <w:rFonts w:ascii="Arial" w:eastAsia="Times New Roman" w:hAnsi="Arial" w:cs="Arial"/>
          <w:b/>
          <w:bCs/>
        </w:rPr>
        <w:t>How to apply</w:t>
      </w:r>
    </w:p>
    <w:p w14:paraId="01BE69EA" w14:textId="77777777" w:rsidR="00204DF3" w:rsidRPr="00204DF3" w:rsidRDefault="00204DF3" w:rsidP="00204DF3">
      <w:pPr>
        <w:numPr>
          <w:ilvl w:val="0"/>
          <w:numId w:val="8"/>
        </w:numPr>
        <w:spacing w:before="100" w:beforeAutospacing="1" w:after="100" w:afterAutospacing="1"/>
        <w:rPr>
          <w:rFonts w:ascii="Arial" w:eastAsia="Times New Roman" w:hAnsi="Arial" w:cs="Arial"/>
        </w:rPr>
      </w:pPr>
      <w:r w:rsidRPr="00204DF3">
        <w:rPr>
          <w:rFonts w:ascii="Arial" w:eastAsia="Times New Roman" w:hAnsi="Arial" w:cs="Arial"/>
        </w:rPr>
        <w:t>Let candidates know how you’ll be accepting resumes, closing your posting with simple, encouraging language.</w:t>
      </w:r>
    </w:p>
    <w:p w14:paraId="00F1F16E" w14:textId="77777777" w:rsidR="00204DF3" w:rsidRPr="00204DF3" w:rsidRDefault="00204DF3" w:rsidP="00204DF3">
      <w:pPr>
        <w:spacing w:before="100" w:beforeAutospacing="1" w:after="100" w:afterAutospacing="1"/>
        <w:rPr>
          <w:rFonts w:ascii="Arial" w:eastAsia="Times New Roman" w:hAnsi="Arial" w:cs="Arial"/>
        </w:rPr>
      </w:pPr>
      <w:r w:rsidRPr="00204DF3">
        <w:rPr>
          <w:rFonts w:ascii="Arial" w:eastAsia="Times New Roman" w:hAnsi="Arial" w:cs="Arial"/>
        </w:rPr>
        <w:t xml:space="preserve">Example: </w:t>
      </w:r>
      <w:r w:rsidRPr="00204DF3">
        <w:rPr>
          <w:rFonts w:ascii="Arial" w:eastAsia="Times New Roman" w:hAnsi="Arial" w:cs="Arial"/>
          <w:i/>
          <w:iCs/>
        </w:rPr>
        <w:t>“Apply today using our online portal. Accepting applications until December 18th.”</w:t>
      </w:r>
    </w:p>
    <w:p w14:paraId="21FF696C" w14:textId="77777777" w:rsidR="0013009B" w:rsidRDefault="0013009B"/>
    <w:sectPr w:rsidR="00130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4C6"/>
    <w:multiLevelType w:val="multilevel"/>
    <w:tmpl w:val="8248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90369"/>
    <w:multiLevelType w:val="multilevel"/>
    <w:tmpl w:val="F562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13C62"/>
    <w:multiLevelType w:val="multilevel"/>
    <w:tmpl w:val="98C2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937D9"/>
    <w:multiLevelType w:val="multilevel"/>
    <w:tmpl w:val="8EA4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D2800"/>
    <w:multiLevelType w:val="multilevel"/>
    <w:tmpl w:val="98487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07D38"/>
    <w:multiLevelType w:val="multilevel"/>
    <w:tmpl w:val="32F0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D287C"/>
    <w:multiLevelType w:val="multilevel"/>
    <w:tmpl w:val="A74A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3088D"/>
    <w:multiLevelType w:val="multilevel"/>
    <w:tmpl w:val="9292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4"/>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F3"/>
    <w:rsid w:val="0013009B"/>
    <w:rsid w:val="001E49A7"/>
    <w:rsid w:val="00204DF3"/>
    <w:rsid w:val="005B615D"/>
    <w:rsid w:val="00A3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268CB"/>
  <w15:chartTrackingRefBased/>
  <w15:docId w15:val="{3D9A9979-E57A-0149-A725-9383744A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D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04D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4D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4D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04DF3"/>
    <w:rPr>
      <w:i/>
      <w:iCs/>
    </w:rPr>
  </w:style>
  <w:style w:type="character" w:customStyle="1" w:styleId="Heading1Char">
    <w:name w:val="Heading 1 Char"/>
    <w:basedOn w:val="DefaultParagraphFont"/>
    <w:link w:val="Heading1"/>
    <w:uiPriority w:val="9"/>
    <w:rsid w:val="00204D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2021-12-10T15:23:00Z</dcterms:created>
  <dcterms:modified xsi:type="dcterms:W3CDTF">2021-12-10T15:33:00Z</dcterms:modified>
</cp:coreProperties>
</file>